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0364B" w14:textId="77777777" w:rsidR="0097253B" w:rsidRDefault="0097253B" w:rsidP="0097253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F0ED25" w14:textId="77777777" w:rsidR="0097253B" w:rsidRDefault="0097253B" w:rsidP="0097253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C3DE51" w14:textId="77777777" w:rsidR="0097253B" w:rsidRDefault="0097253B" w:rsidP="0097253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A97CED" w14:textId="77777777" w:rsidR="0097253B" w:rsidRDefault="0097253B" w:rsidP="0097253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9694B7" w14:textId="77777777" w:rsidR="0097253B" w:rsidRDefault="0097253B" w:rsidP="0097253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CB126A" w14:textId="77777777" w:rsidR="0097253B" w:rsidRDefault="0097253B" w:rsidP="0097253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ACBE5A" w14:textId="77777777" w:rsidR="0097253B" w:rsidRDefault="0097253B" w:rsidP="0097253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436413" w14:textId="77777777" w:rsidR="0097253B" w:rsidRDefault="0097253B" w:rsidP="0097253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8BC1D6" w14:textId="77777777" w:rsidR="0097253B" w:rsidRDefault="0097253B" w:rsidP="0097253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97F985" w14:textId="77777777" w:rsidR="0097253B" w:rsidRDefault="0097253B" w:rsidP="0097253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4C47CB" w14:textId="77777777" w:rsidR="0097253B" w:rsidRPr="006C0469" w:rsidRDefault="0097253B" w:rsidP="0097253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6B26D6" w14:textId="77777777" w:rsidR="0097253B" w:rsidRPr="006C0469" w:rsidRDefault="0097253B" w:rsidP="0097253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0469">
        <w:rPr>
          <w:rFonts w:ascii="Times New Roman" w:hAnsi="Times New Roman" w:cs="Times New Roman"/>
          <w:b/>
          <w:bCs/>
          <w:sz w:val="28"/>
          <w:szCs w:val="28"/>
        </w:rPr>
        <w:t>KAHM UNITY WOMEN’S COLLEGE, MANJERI</w:t>
      </w:r>
    </w:p>
    <w:p w14:paraId="4FBDD5C1" w14:textId="77777777" w:rsidR="0097253B" w:rsidRPr="006C0469" w:rsidRDefault="0097253B" w:rsidP="0097253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0469">
        <w:rPr>
          <w:rFonts w:ascii="Times New Roman" w:hAnsi="Times New Roman" w:cs="Times New Roman"/>
          <w:b/>
          <w:bCs/>
          <w:sz w:val="28"/>
          <w:szCs w:val="28"/>
        </w:rPr>
        <w:t xml:space="preserve">DEPT. OF HOME SCIENCE </w:t>
      </w:r>
    </w:p>
    <w:p w14:paraId="40BE2A2D" w14:textId="77777777" w:rsidR="0097253B" w:rsidRPr="006C0469" w:rsidRDefault="0097253B" w:rsidP="0097253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0469">
        <w:rPr>
          <w:rFonts w:ascii="Times New Roman" w:hAnsi="Times New Roman" w:cs="Times New Roman"/>
          <w:b/>
          <w:bCs/>
          <w:sz w:val="28"/>
          <w:szCs w:val="28"/>
        </w:rPr>
        <w:t>ADD-ON COURSE 202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C0469">
        <w:rPr>
          <w:rFonts w:ascii="Times New Roman" w:hAnsi="Times New Roman" w:cs="Times New Roman"/>
          <w:b/>
          <w:bCs/>
          <w:sz w:val="28"/>
          <w:szCs w:val="28"/>
        </w:rPr>
        <w:t>-2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5A64CAC0" w14:textId="2A5221D5" w:rsidR="0097253B" w:rsidRDefault="0097253B" w:rsidP="0097253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5F35">
        <w:rPr>
          <w:rFonts w:ascii="Times New Roman" w:hAnsi="Times New Roman" w:cs="Times New Roman"/>
          <w:b/>
          <w:bCs/>
          <w:sz w:val="28"/>
          <w:szCs w:val="28"/>
        </w:rPr>
        <w:t>SYLLABUS</w:t>
      </w:r>
    </w:p>
    <w:p w14:paraId="27444718" w14:textId="342538A2" w:rsidR="0097253B" w:rsidRPr="0097253B" w:rsidRDefault="0097253B" w:rsidP="0097253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FCSCC11 </w:t>
      </w:r>
      <w:r w:rsidRPr="0097253B">
        <w:rPr>
          <w:rFonts w:ascii="Times New Roman" w:hAnsi="Times New Roman" w:cs="Times New Roman"/>
          <w:b/>
          <w:bCs/>
          <w:sz w:val="24"/>
          <w:szCs w:val="24"/>
        </w:rPr>
        <w:t xml:space="preserve">CERTIFICATE COURSE IN </w:t>
      </w:r>
      <w:r>
        <w:rPr>
          <w:rFonts w:ascii="Times New Roman" w:hAnsi="Times New Roman" w:cs="Times New Roman"/>
          <w:b/>
          <w:bCs/>
          <w:sz w:val="24"/>
          <w:szCs w:val="24"/>
        </w:rPr>
        <w:t>DENIM UPCYCLING</w:t>
      </w:r>
    </w:p>
    <w:p w14:paraId="2BE8A620" w14:textId="210DBE25" w:rsidR="0097253B" w:rsidRPr="00555F35" w:rsidRDefault="0097253B" w:rsidP="0097253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98E696" w14:textId="77777777" w:rsidR="0097253B" w:rsidRDefault="0097253B" w:rsidP="0097253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B6A9C5" w14:textId="44EDBD2F" w:rsidR="0097253B" w:rsidRDefault="0097253B" w:rsidP="0097253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7F9242" w14:textId="0C1ADFA5" w:rsidR="0097253B" w:rsidRDefault="0097253B" w:rsidP="0097253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02858B" w14:textId="41CA2613" w:rsidR="0097253B" w:rsidRDefault="0097253B" w:rsidP="0097253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23750E" w14:textId="024E5EE0" w:rsidR="0097253B" w:rsidRDefault="0097253B" w:rsidP="0097253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9A611E" w14:textId="77777777" w:rsidR="0097253B" w:rsidRDefault="0097253B" w:rsidP="0097253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53BBB2" w14:textId="77777777" w:rsidR="0097253B" w:rsidRDefault="0097253B" w:rsidP="0097253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DD3C7" w14:textId="6E22E5A5" w:rsidR="0097253B" w:rsidRPr="0097253B" w:rsidRDefault="0097253B" w:rsidP="0097253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FCSCC11 </w:t>
      </w:r>
      <w:r w:rsidRPr="0097253B">
        <w:rPr>
          <w:rFonts w:ascii="Times New Roman" w:hAnsi="Times New Roman" w:cs="Times New Roman"/>
          <w:b/>
          <w:bCs/>
          <w:sz w:val="24"/>
          <w:szCs w:val="24"/>
        </w:rPr>
        <w:t xml:space="preserve">CERTIFICATE COURSE IN </w:t>
      </w:r>
      <w:r>
        <w:rPr>
          <w:rFonts w:ascii="Times New Roman" w:hAnsi="Times New Roman" w:cs="Times New Roman"/>
          <w:b/>
          <w:bCs/>
          <w:sz w:val="24"/>
          <w:szCs w:val="24"/>
        </w:rPr>
        <w:t>DENIM UPCYCLING</w:t>
      </w:r>
    </w:p>
    <w:p w14:paraId="5301B231" w14:textId="77777777" w:rsidR="0097253B" w:rsidRDefault="0097253B" w:rsidP="0097253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41BFEE" w14:textId="4DDA83DE" w:rsidR="0097253B" w:rsidRDefault="0097253B" w:rsidP="009725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B4D">
        <w:rPr>
          <w:rFonts w:ascii="Times New Roman" w:hAnsi="Times New Roman" w:cs="Times New Roman"/>
          <w:b/>
          <w:bCs/>
          <w:sz w:val="24"/>
          <w:szCs w:val="24"/>
        </w:rPr>
        <w:t>Course Description:</w:t>
      </w:r>
      <w:r w:rsidRPr="00890E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6094D5" w14:textId="043A8660" w:rsidR="0097253B" w:rsidRPr="00890E6F" w:rsidRDefault="0097253B" w:rsidP="009725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E6F">
        <w:rPr>
          <w:rFonts w:ascii="Times New Roman" w:hAnsi="Times New Roman" w:cs="Times New Roman"/>
          <w:sz w:val="24"/>
          <w:szCs w:val="24"/>
        </w:rPr>
        <w:t>This course aims to teach students the a</w:t>
      </w:r>
      <w:r>
        <w:rPr>
          <w:rFonts w:ascii="Times New Roman" w:hAnsi="Times New Roman" w:cs="Times New Roman"/>
          <w:sz w:val="24"/>
          <w:szCs w:val="24"/>
        </w:rPr>
        <w:t>rt</w:t>
      </w:r>
      <w:r w:rsidRPr="00890E6F">
        <w:rPr>
          <w:rFonts w:ascii="Times New Roman" w:hAnsi="Times New Roman" w:cs="Times New Roman"/>
          <w:sz w:val="24"/>
          <w:szCs w:val="24"/>
        </w:rPr>
        <w:t xml:space="preserve"> of denim upcycling, which involves transforming old or unwanted denim garments into new, functional, and stylish items. Students will learn various techniques and skills necessary for upcycling denim, such as cu</w:t>
      </w:r>
      <w:r>
        <w:rPr>
          <w:rFonts w:ascii="Times New Roman" w:hAnsi="Times New Roman" w:cs="Times New Roman"/>
          <w:sz w:val="24"/>
          <w:szCs w:val="24"/>
        </w:rPr>
        <w:t>tt</w:t>
      </w:r>
      <w:r w:rsidRPr="00890E6F">
        <w:rPr>
          <w:rFonts w:ascii="Times New Roman" w:hAnsi="Times New Roman" w:cs="Times New Roman"/>
          <w:sz w:val="24"/>
          <w:szCs w:val="24"/>
        </w:rPr>
        <w:t>ing, sewing, embroidery, distressing, and embellishing. They will also explore sustainable fashion practices and the impo</w:t>
      </w:r>
      <w:r>
        <w:rPr>
          <w:rFonts w:ascii="Times New Roman" w:hAnsi="Times New Roman" w:cs="Times New Roman"/>
          <w:sz w:val="24"/>
          <w:szCs w:val="24"/>
        </w:rPr>
        <w:t>rt</w:t>
      </w:r>
      <w:r w:rsidRPr="00890E6F">
        <w:rPr>
          <w:rFonts w:ascii="Times New Roman" w:hAnsi="Times New Roman" w:cs="Times New Roman"/>
          <w:sz w:val="24"/>
          <w:szCs w:val="24"/>
        </w:rPr>
        <w:t>ance of reducing textile waste through creative recycling.</w:t>
      </w:r>
    </w:p>
    <w:p w14:paraId="45FA5A22" w14:textId="796CE9FF" w:rsidR="0097253B" w:rsidRDefault="0097253B" w:rsidP="0097253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259C1FD" w14:textId="2873E58C" w:rsidR="0097253B" w:rsidRDefault="0097253B" w:rsidP="0097253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139EF26" w14:textId="26983CA1" w:rsidR="0097253B" w:rsidRDefault="0097253B" w:rsidP="0097253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95AAC54" w14:textId="6691EE90" w:rsidR="0097253B" w:rsidRDefault="0097253B" w:rsidP="0097253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779FCF5" w14:textId="6DE9F308" w:rsidR="0097253B" w:rsidRDefault="0097253B" w:rsidP="0097253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31D644E" w14:textId="599DDB7A" w:rsidR="0097253B" w:rsidRDefault="0097253B" w:rsidP="0097253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7F9BAAE" w14:textId="627B5324" w:rsidR="0097253B" w:rsidRDefault="0097253B" w:rsidP="0097253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031732E" w14:textId="741C8326" w:rsidR="0097253B" w:rsidRDefault="0097253B" w:rsidP="0097253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4E04809" w14:textId="2B38453B" w:rsidR="0097253B" w:rsidRDefault="0097253B" w:rsidP="0097253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8C4B89C" w14:textId="1DEAF9C9" w:rsidR="0097253B" w:rsidRDefault="0097253B" w:rsidP="0097253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A7D67F0" w14:textId="18094CD0" w:rsidR="0097253B" w:rsidRDefault="0097253B" w:rsidP="0097253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7D48D3F" w14:textId="703B80E0" w:rsidR="0097253B" w:rsidRDefault="0097253B" w:rsidP="0097253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5CC0D28" w14:textId="70219411" w:rsidR="0097253B" w:rsidRDefault="0097253B" w:rsidP="0097253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33A3687" w14:textId="7B4AB7AD" w:rsidR="0097253B" w:rsidRDefault="0097253B" w:rsidP="0097253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D9BD098" w14:textId="4BD0E23A" w:rsidR="0097253B" w:rsidRDefault="0097253B" w:rsidP="0097253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783AB81" w14:textId="015744F1" w:rsidR="0097253B" w:rsidRDefault="0097253B" w:rsidP="0097253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BFC7332" w14:textId="77777777" w:rsidR="0097253B" w:rsidRDefault="0097253B" w:rsidP="0097253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117AFE1" w14:textId="4394F8BD" w:rsidR="00DE2DDA" w:rsidRPr="0097253B" w:rsidRDefault="0097253B" w:rsidP="00DE2DD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FCSCC11 </w:t>
      </w:r>
      <w:r w:rsidR="00DE2DDA" w:rsidRPr="0097253B">
        <w:rPr>
          <w:rFonts w:ascii="Times New Roman" w:hAnsi="Times New Roman" w:cs="Times New Roman"/>
          <w:b/>
          <w:bCs/>
          <w:sz w:val="24"/>
          <w:szCs w:val="24"/>
        </w:rPr>
        <w:t xml:space="preserve">CERTIFICATE COURSE IN </w:t>
      </w:r>
      <w:r>
        <w:rPr>
          <w:rFonts w:ascii="Times New Roman" w:hAnsi="Times New Roman" w:cs="Times New Roman"/>
          <w:b/>
          <w:bCs/>
          <w:sz w:val="24"/>
          <w:szCs w:val="24"/>
        </w:rPr>
        <w:t>DENIM UPCYCLING</w:t>
      </w:r>
      <w:r w:rsidRPr="009725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2DDA" w:rsidRPr="0097253B">
        <w:rPr>
          <w:rFonts w:ascii="Times New Roman" w:hAnsi="Times New Roman" w:cs="Times New Roman"/>
          <w:b/>
          <w:bCs/>
          <w:sz w:val="24"/>
          <w:szCs w:val="24"/>
        </w:rPr>
        <w:t>SYLLABUS</w:t>
      </w:r>
    </w:p>
    <w:p w14:paraId="6C6D9E4C" w14:textId="18EC7DCE" w:rsidR="00DE2DDA" w:rsidRPr="00DE2DDA" w:rsidRDefault="00DE2DDA" w:rsidP="00DE2DD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DDA">
        <w:rPr>
          <w:rFonts w:ascii="Times New Roman" w:hAnsi="Times New Roman" w:cs="Times New Roman"/>
          <w:b/>
          <w:bCs/>
          <w:sz w:val="24"/>
          <w:szCs w:val="24"/>
        </w:rPr>
        <w:t>Course Duration: 30 Hours</w:t>
      </w:r>
    </w:p>
    <w:p w14:paraId="0582D9C2" w14:textId="3B6383C4" w:rsidR="004C3B4D" w:rsidRPr="004C3B4D" w:rsidRDefault="004C3B4D" w:rsidP="00890E6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B4D">
        <w:rPr>
          <w:rFonts w:ascii="Times New Roman" w:hAnsi="Times New Roman" w:cs="Times New Roman"/>
          <w:b/>
          <w:bCs/>
          <w:sz w:val="24"/>
          <w:szCs w:val="24"/>
        </w:rPr>
        <w:t>COURSE OBJECTIVES</w:t>
      </w:r>
    </w:p>
    <w:p w14:paraId="0292E88C" w14:textId="77777777" w:rsidR="004C3B4D" w:rsidRDefault="00890E6F" w:rsidP="004C3B4D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90E6F">
        <w:rPr>
          <w:rFonts w:ascii="Times New Roman" w:hAnsi="Times New Roman" w:cs="Times New Roman"/>
          <w:sz w:val="24"/>
          <w:szCs w:val="24"/>
        </w:rPr>
        <w:t>1. Understand the concept and impo</w:t>
      </w:r>
      <w:r>
        <w:rPr>
          <w:rFonts w:ascii="Times New Roman" w:hAnsi="Times New Roman" w:cs="Times New Roman"/>
          <w:sz w:val="24"/>
          <w:szCs w:val="24"/>
        </w:rPr>
        <w:t>rt</w:t>
      </w:r>
      <w:r w:rsidRPr="00890E6F">
        <w:rPr>
          <w:rFonts w:ascii="Times New Roman" w:hAnsi="Times New Roman" w:cs="Times New Roman"/>
          <w:sz w:val="24"/>
          <w:szCs w:val="24"/>
        </w:rPr>
        <w:t xml:space="preserve">ance of denim upcycling. </w:t>
      </w:r>
    </w:p>
    <w:p w14:paraId="0A0364D3" w14:textId="77777777" w:rsidR="004C3B4D" w:rsidRDefault="00890E6F" w:rsidP="004C3B4D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90E6F">
        <w:rPr>
          <w:rFonts w:ascii="Times New Roman" w:hAnsi="Times New Roman" w:cs="Times New Roman"/>
          <w:sz w:val="24"/>
          <w:szCs w:val="24"/>
        </w:rPr>
        <w:t xml:space="preserve">2. Identify different denim upcycling techniques and their applications. </w:t>
      </w:r>
    </w:p>
    <w:p w14:paraId="0722D9AF" w14:textId="77777777" w:rsidR="004C3B4D" w:rsidRDefault="00890E6F" w:rsidP="004C3B4D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90E6F">
        <w:rPr>
          <w:rFonts w:ascii="Times New Roman" w:hAnsi="Times New Roman" w:cs="Times New Roman"/>
          <w:sz w:val="24"/>
          <w:szCs w:val="24"/>
        </w:rPr>
        <w:t xml:space="preserve">3. Develop basic sewing and embellishment skills needed for denim upcycling. </w:t>
      </w:r>
    </w:p>
    <w:p w14:paraId="78ECD5AC" w14:textId="77777777" w:rsidR="004C3B4D" w:rsidRDefault="00890E6F" w:rsidP="004C3B4D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90E6F">
        <w:rPr>
          <w:rFonts w:ascii="Times New Roman" w:hAnsi="Times New Roman" w:cs="Times New Roman"/>
          <w:sz w:val="24"/>
          <w:szCs w:val="24"/>
        </w:rPr>
        <w:t xml:space="preserve">4. Apply sustainable fashion practices through creative recycling and repurposing. </w:t>
      </w:r>
    </w:p>
    <w:p w14:paraId="7F7361BD" w14:textId="3C32D157" w:rsidR="00890E6F" w:rsidRDefault="00890E6F" w:rsidP="004C3B4D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90E6F">
        <w:rPr>
          <w:rFonts w:ascii="Times New Roman" w:hAnsi="Times New Roman" w:cs="Times New Roman"/>
          <w:sz w:val="24"/>
          <w:szCs w:val="24"/>
        </w:rPr>
        <w:t>5. Create functional and stylish upcycled denim items.</w:t>
      </w:r>
    </w:p>
    <w:p w14:paraId="0495D372" w14:textId="1559DFCB" w:rsidR="004C3B4D" w:rsidRPr="004C3B4D" w:rsidRDefault="004C3B4D" w:rsidP="00890E6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B4D">
        <w:rPr>
          <w:rFonts w:ascii="Times New Roman" w:hAnsi="Times New Roman" w:cs="Times New Roman"/>
          <w:b/>
          <w:bCs/>
          <w:sz w:val="24"/>
          <w:szCs w:val="24"/>
        </w:rPr>
        <w:t>COURSE OUTCOMES</w:t>
      </w:r>
    </w:p>
    <w:p w14:paraId="7D99A887" w14:textId="7CBA899E" w:rsidR="004C3B4D" w:rsidRDefault="004C3B4D" w:rsidP="004C3B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</w:t>
      </w:r>
      <w:r w:rsidRPr="004C3B4D">
        <w:rPr>
          <w:rFonts w:ascii="Times New Roman" w:hAnsi="Times New Roman" w:cs="Times New Roman"/>
          <w:sz w:val="24"/>
          <w:szCs w:val="24"/>
        </w:rPr>
        <w:t xml:space="preserve">1. Acquire knowledge of the history and environmental impact of the denim industry. </w:t>
      </w:r>
    </w:p>
    <w:p w14:paraId="2303E931" w14:textId="77777777" w:rsidR="004C3B4D" w:rsidRDefault="004C3B4D" w:rsidP="004C3B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</w:t>
      </w:r>
      <w:r w:rsidRPr="004C3B4D">
        <w:rPr>
          <w:rFonts w:ascii="Times New Roman" w:hAnsi="Times New Roman" w:cs="Times New Roman"/>
          <w:sz w:val="24"/>
          <w:szCs w:val="24"/>
        </w:rPr>
        <w:t>2. Understand the principles and techniques of denim upcycling, such as distressing, patching,</w:t>
      </w:r>
    </w:p>
    <w:p w14:paraId="0AE33397" w14:textId="1A51AA24" w:rsidR="004C3B4D" w:rsidRDefault="004C3B4D" w:rsidP="004C3B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C3B4D">
        <w:rPr>
          <w:rFonts w:ascii="Times New Roman" w:hAnsi="Times New Roman" w:cs="Times New Roman"/>
          <w:sz w:val="24"/>
          <w:szCs w:val="24"/>
        </w:rPr>
        <w:t xml:space="preserve"> and decolorizing. </w:t>
      </w:r>
    </w:p>
    <w:p w14:paraId="6CF073B8" w14:textId="77777777" w:rsidR="004C3B4D" w:rsidRDefault="004C3B4D" w:rsidP="004C3B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</w:t>
      </w:r>
      <w:r w:rsidRPr="004C3B4D">
        <w:rPr>
          <w:rFonts w:ascii="Times New Roman" w:hAnsi="Times New Roman" w:cs="Times New Roman"/>
          <w:sz w:val="24"/>
          <w:szCs w:val="24"/>
        </w:rPr>
        <w:t xml:space="preserve">3. Develop creative problem-solving skills by transforming old denim garments into new and </w:t>
      </w:r>
    </w:p>
    <w:p w14:paraId="493ED4BD" w14:textId="5B0AAD1E" w:rsidR="004C3B4D" w:rsidRDefault="004C3B4D" w:rsidP="004C3B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C3B4D">
        <w:rPr>
          <w:rFonts w:ascii="Times New Roman" w:hAnsi="Times New Roman" w:cs="Times New Roman"/>
          <w:sz w:val="24"/>
          <w:szCs w:val="24"/>
        </w:rPr>
        <w:t xml:space="preserve">unique products. </w:t>
      </w:r>
    </w:p>
    <w:p w14:paraId="772D4876" w14:textId="77777777" w:rsidR="004C3B4D" w:rsidRDefault="004C3B4D" w:rsidP="004C3B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</w:t>
      </w:r>
      <w:r w:rsidRPr="004C3B4D">
        <w:rPr>
          <w:rFonts w:ascii="Times New Roman" w:hAnsi="Times New Roman" w:cs="Times New Roman"/>
          <w:sz w:val="24"/>
          <w:szCs w:val="24"/>
        </w:rPr>
        <w:t>4. Enhance understanding of sustainable fashion and the impo</w:t>
      </w:r>
      <w:r>
        <w:rPr>
          <w:rFonts w:ascii="Times New Roman" w:hAnsi="Times New Roman" w:cs="Times New Roman"/>
          <w:sz w:val="24"/>
          <w:szCs w:val="24"/>
        </w:rPr>
        <w:t>rt</w:t>
      </w:r>
      <w:r w:rsidRPr="004C3B4D">
        <w:rPr>
          <w:rFonts w:ascii="Times New Roman" w:hAnsi="Times New Roman" w:cs="Times New Roman"/>
          <w:sz w:val="24"/>
          <w:szCs w:val="24"/>
        </w:rPr>
        <w:t>ance of reducing waste in the</w:t>
      </w:r>
    </w:p>
    <w:p w14:paraId="0A7428EF" w14:textId="1522FC59" w:rsidR="004C3B4D" w:rsidRDefault="004C3B4D" w:rsidP="004C3B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C3B4D">
        <w:rPr>
          <w:rFonts w:ascii="Times New Roman" w:hAnsi="Times New Roman" w:cs="Times New Roman"/>
          <w:sz w:val="24"/>
          <w:szCs w:val="24"/>
        </w:rPr>
        <w:t xml:space="preserve"> textile industry. </w:t>
      </w:r>
    </w:p>
    <w:p w14:paraId="25531D3C" w14:textId="7EE89897" w:rsidR="004C3B4D" w:rsidRPr="00470E82" w:rsidRDefault="004C3B4D" w:rsidP="004C3B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</w:t>
      </w:r>
      <w:r w:rsidRPr="004C3B4D">
        <w:rPr>
          <w:rFonts w:ascii="Times New Roman" w:hAnsi="Times New Roman" w:cs="Times New Roman"/>
          <w:sz w:val="24"/>
          <w:szCs w:val="24"/>
        </w:rPr>
        <w:t xml:space="preserve">5. Gain entrepreneurial skills by learning how to market and sell upcycled denim products. </w:t>
      </w:r>
    </w:p>
    <w:p w14:paraId="5F79A272" w14:textId="77777777" w:rsidR="00DE2DDA" w:rsidRDefault="00DE2DDA" w:rsidP="00890E6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5E55C5" w14:textId="39F3F7E3" w:rsidR="004C3B4D" w:rsidRPr="00DE2DDA" w:rsidRDefault="004C3B4D" w:rsidP="00890E6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2DDA">
        <w:rPr>
          <w:rFonts w:ascii="Times New Roman" w:hAnsi="Times New Roman" w:cs="Times New Roman"/>
          <w:b/>
          <w:bCs/>
          <w:sz w:val="24"/>
          <w:szCs w:val="24"/>
        </w:rPr>
        <w:t xml:space="preserve">Module 1: </w:t>
      </w:r>
      <w:r w:rsidR="00890E6F" w:rsidRPr="00DE2DDA">
        <w:rPr>
          <w:rFonts w:ascii="Times New Roman" w:hAnsi="Times New Roman" w:cs="Times New Roman"/>
          <w:b/>
          <w:bCs/>
          <w:sz w:val="24"/>
          <w:szCs w:val="24"/>
        </w:rPr>
        <w:t xml:space="preserve">Introduction to </w:t>
      </w:r>
      <w:r w:rsidR="00DC3E2B" w:rsidRPr="00DE2DDA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890E6F" w:rsidRPr="00DE2DDA">
        <w:rPr>
          <w:rFonts w:ascii="Times New Roman" w:hAnsi="Times New Roman" w:cs="Times New Roman"/>
          <w:b/>
          <w:bCs/>
          <w:sz w:val="24"/>
          <w:szCs w:val="24"/>
        </w:rPr>
        <w:t xml:space="preserve">enim </w:t>
      </w:r>
      <w:r w:rsidR="00DC3E2B" w:rsidRPr="00DE2DDA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890E6F" w:rsidRPr="00DE2DDA">
        <w:rPr>
          <w:rFonts w:ascii="Times New Roman" w:hAnsi="Times New Roman" w:cs="Times New Roman"/>
          <w:b/>
          <w:bCs/>
          <w:sz w:val="24"/>
          <w:szCs w:val="24"/>
        </w:rPr>
        <w:t>pcycling</w:t>
      </w:r>
    </w:p>
    <w:p w14:paraId="4AC5606D" w14:textId="56E8E917" w:rsidR="00DC3E2B" w:rsidRPr="00890E6F" w:rsidRDefault="00DC3E2B" w:rsidP="00890E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238">
        <w:rPr>
          <w:rFonts w:ascii="Times New Roman" w:hAnsi="Times New Roman" w:cs="Times New Roman"/>
          <w:sz w:val="24"/>
          <w:szCs w:val="24"/>
        </w:rPr>
        <w:t>Introduction to Denim Upcycling - Introduction to upcycling and its significance in sustainable fashion - History of denim and its usage in fashion - Understanding the waste problem and impo</w:t>
      </w:r>
      <w:r>
        <w:rPr>
          <w:rFonts w:ascii="Times New Roman" w:hAnsi="Times New Roman" w:cs="Times New Roman"/>
          <w:sz w:val="24"/>
          <w:szCs w:val="24"/>
        </w:rPr>
        <w:t>rt</w:t>
      </w:r>
      <w:r w:rsidRPr="00351238">
        <w:rPr>
          <w:rFonts w:ascii="Times New Roman" w:hAnsi="Times New Roman" w:cs="Times New Roman"/>
          <w:sz w:val="24"/>
          <w:szCs w:val="24"/>
        </w:rPr>
        <w:t xml:space="preserve">ance of upcycling in reducing textile waste - Recognizing different types of denim fabric </w:t>
      </w:r>
      <w:r w:rsidRPr="00351238">
        <w:rPr>
          <w:rFonts w:ascii="Times New Roman" w:hAnsi="Times New Roman" w:cs="Times New Roman"/>
          <w:sz w:val="24"/>
          <w:szCs w:val="24"/>
        </w:rPr>
        <w:lastRenderedPageBreak/>
        <w:t>and their suitability for upcycling projects - Sourcing and selecting suitable denim garments for upcycling</w:t>
      </w:r>
    </w:p>
    <w:p w14:paraId="2A64FAE4" w14:textId="51A1B04F" w:rsidR="00BF2248" w:rsidRPr="00DE2DDA" w:rsidRDefault="004C3B4D" w:rsidP="00890E6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2DDA">
        <w:rPr>
          <w:rFonts w:ascii="Times New Roman" w:hAnsi="Times New Roman" w:cs="Times New Roman"/>
          <w:b/>
          <w:bCs/>
          <w:sz w:val="24"/>
          <w:szCs w:val="24"/>
        </w:rPr>
        <w:t xml:space="preserve">Module </w:t>
      </w:r>
      <w:r w:rsidR="00890E6F" w:rsidRPr="00DE2DDA">
        <w:rPr>
          <w:rFonts w:ascii="Times New Roman" w:hAnsi="Times New Roman" w:cs="Times New Roman"/>
          <w:b/>
          <w:bCs/>
          <w:sz w:val="24"/>
          <w:szCs w:val="24"/>
        </w:rPr>
        <w:t>2:</w:t>
      </w:r>
      <w:r w:rsidRPr="00DE2D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0E6F" w:rsidRPr="00DE2DDA">
        <w:rPr>
          <w:rFonts w:ascii="Times New Roman" w:hAnsi="Times New Roman" w:cs="Times New Roman"/>
          <w:b/>
          <w:bCs/>
          <w:sz w:val="24"/>
          <w:szCs w:val="24"/>
        </w:rPr>
        <w:t>Preparing denim garments for upcycling</w:t>
      </w:r>
    </w:p>
    <w:p w14:paraId="44399A9A" w14:textId="7380AC75" w:rsidR="00890E6F" w:rsidRPr="00890E6F" w:rsidRDefault="00890E6F" w:rsidP="00890E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E6F">
        <w:rPr>
          <w:rFonts w:ascii="Times New Roman" w:hAnsi="Times New Roman" w:cs="Times New Roman"/>
          <w:sz w:val="24"/>
          <w:szCs w:val="24"/>
        </w:rPr>
        <w:t>Cleaning, so</w:t>
      </w:r>
      <w:r w:rsidR="004C3B4D">
        <w:rPr>
          <w:rFonts w:ascii="Times New Roman" w:hAnsi="Times New Roman" w:cs="Times New Roman"/>
          <w:sz w:val="24"/>
          <w:szCs w:val="24"/>
        </w:rPr>
        <w:t>rt</w:t>
      </w:r>
      <w:r w:rsidRPr="00890E6F">
        <w:rPr>
          <w:rFonts w:ascii="Times New Roman" w:hAnsi="Times New Roman" w:cs="Times New Roman"/>
          <w:sz w:val="24"/>
          <w:szCs w:val="24"/>
        </w:rPr>
        <w:t>ing, and analyzing potential.</w:t>
      </w:r>
      <w:r w:rsidR="00BF2248">
        <w:rPr>
          <w:rFonts w:ascii="Times New Roman" w:hAnsi="Times New Roman" w:cs="Times New Roman"/>
          <w:sz w:val="24"/>
          <w:szCs w:val="24"/>
        </w:rPr>
        <w:t xml:space="preserve"> </w:t>
      </w:r>
      <w:r w:rsidRPr="00890E6F">
        <w:rPr>
          <w:rFonts w:ascii="Times New Roman" w:hAnsi="Times New Roman" w:cs="Times New Roman"/>
          <w:sz w:val="24"/>
          <w:szCs w:val="24"/>
        </w:rPr>
        <w:t>Introduction to basic sewing techniques for denim.</w:t>
      </w:r>
    </w:p>
    <w:p w14:paraId="4494D39C" w14:textId="0636BC3C" w:rsidR="00BF2248" w:rsidRPr="00DE2DDA" w:rsidRDefault="004C3B4D" w:rsidP="00890E6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2DDA">
        <w:rPr>
          <w:rFonts w:ascii="Times New Roman" w:hAnsi="Times New Roman" w:cs="Times New Roman"/>
          <w:b/>
          <w:bCs/>
          <w:sz w:val="24"/>
          <w:szCs w:val="24"/>
        </w:rPr>
        <w:t xml:space="preserve">Module </w:t>
      </w:r>
      <w:r w:rsidR="00890E6F" w:rsidRPr="00DE2DDA">
        <w:rPr>
          <w:rFonts w:ascii="Times New Roman" w:hAnsi="Times New Roman" w:cs="Times New Roman"/>
          <w:b/>
          <w:bCs/>
          <w:sz w:val="24"/>
          <w:szCs w:val="24"/>
        </w:rPr>
        <w:t>3: Denim cu</w:t>
      </w:r>
      <w:r w:rsidR="00DC3E2B" w:rsidRPr="00DE2DDA">
        <w:rPr>
          <w:rFonts w:ascii="Times New Roman" w:hAnsi="Times New Roman" w:cs="Times New Roman"/>
          <w:b/>
          <w:bCs/>
          <w:sz w:val="24"/>
          <w:szCs w:val="24"/>
        </w:rPr>
        <w:t>tt</w:t>
      </w:r>
      <w:r w:rsidR="00890E6F" w:rsidRPr="00DE2DDA">
        <w:rPr>
          <w:rFonts w:ascii="Times New Roman" w:hAnsi="Times New Roman" w:cs="Times New Roman"/>
          <w:b/>
          <w:bCs/>
          <w:sz w:val="24"/>
          <w:szCs w:val="24"/>
        </w:rPr>
        <w:t>ing techniques</w:t>
      </w:r>
      <w:r w:rsidR="00DC3E2B" w:rsidRPr="00DE2DDA">
        <w:rPr>
          <w:rFonts w:ascii="Times New Roman" w:hAnsi="Times New Roman" w:cs="Times New Roman"/>
          <w:b/>
          <w:bCs/>
          <w:sz w:val="24"/>
          <w:szCs w:val="24"/>
        </w:rPr>
        <w:t xml:space="preserve"> and Embroidery </w:t>
      </w:r>
      <w:r w:rsidR="00753140" w:rsidRPr="00DE2DDA">
        <w:rPr>
          <w:rFonts w:ascii="Times New Roman" w:hAnsi="Times New Roman" w:cs="Times New Roman"/>
          <w:b/>
          <w:bCs/>
          <w:sz w:val="24"/>
          <w:szCs w:val="24"/>
        </w:rPr>
        <w:t>on Denim</w:t>
      </w:r>
    </w:p>
    <w:p w14:paraId="490482B1" w14:textId="38A530DC" w:rsidR="00890E6F" w:rsidRPr="00890E6F" w:rsidRDefault="00890E6F" w:rsidP="00890E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E6F">
        <w:rPr>
          <w:rFonts w:ascii="Times New Roman" w:hAnsi="Times New Roman" w:cs="Times New Roman"/>
          <w:sz w:val="24"/>
          <w:szCs w:val="24"/>
        </w:rPr>
        <w:t>Transforming jeans into ski</w:t>
      </w:r>
      <w:r w:rsidR="004C3B4D">
        <w:rPr>
          <w:rFonts w:ascii="Times New Roman" w:hAnsi="Times New Roman" w:cs="Times New Roman"/>
          <w:sz w:val="24"/>
          <w:szCs w:val="24"/>
        </w:rPr>
        <w:t>rt</w:t>
      </w:r>
      <w:r w:rsidRPr="00890E6F">
        <w:rPr>
          <w:rFonts w:ascii="Times New Roman" w:hAnsi="Times New Roman" w:cs="Times New Roman"/>
          <w:sz w:val="24"/>
          <w:szCs w:val="24"/>
        </w:rPr>
        <w:t>s, sho</w:t>
      </w:r>
      <w:r w:rsidR="004C3B4D">
        <w:rPr>
          <w:rFonts w:ascii="Times New Roman" w:hAnsi="Times New Roman" w:cs="Times New Roman"/>
          <w:sz w:val="24"/>
          <w:szCs w:val="24"/>
        </w:rPr>
        <w:t>rt</w:t>
      </w:r>
      <w:r w:rsidRPr="00890E6F">
        <w:rPr>
          <w:rFonts w:ascii="Times New Roman" w:hAnsi="Times New Roman" w:cs="Times New Roman"/>
          <w:sz w:val="24"/>
          <w:szCs w:val="24"/>
        </w:rPr>
        <w:t>s, or patches. Hemming, fraying, and distressing denim.</w:t>
      </w:r>
      <w:r w:rsidR="00753140">
        <w:rPr>
          <w:rFonts w:ascii="Times New Roman" w:hAnsi="Times New Roman" w:cs="Times New Roman"/>
          <w:sz w:val="24"/>
          <w:szCs w:val="24"/>
        </w:rPr>
        <w:t xml:space="preserve"> </w:t>
      </w:r>
      <w:r w:rsidRPr="00890E6F">
        <w:rPr>
          <w:rFonts w:ascii="Times New Roman" w:hAnsi="Times New Roman" w:cs="Times New Roman"/>
          <w:sz w:val="24"/>
          <w:szCs w:val="24"/>
        </w:rPr>
        <w:t>Techniques, pa</w:t>
      </w:r>
      <w:r w:rsidR="004C3B4D">
        <w:rPr>
          <w:rFonts w:ascii="Times New Roman" w:hAnsi="Times New Roman" w:cs="Times New Roman"/>
          <w:sz w:val="24"/>
          <w:szCs w:val="24"/>
        </w:rPr>
        <w:t>tt</w:t>
      </w:r>
      <w:r w:rsidRPr="00890E6F">
        <w:rPr>
          <w:rFonts w:ascii="Times New Roman" w:hAnsi="Times New Roman" w:cs="Times New Roman"/>
          <w:sz w:val="24"/>
          <w:szCs w:val="24"/>
        </w:rPr>
        <w:t>erns, and designs. - Repurposing denim for bags, wallets, or accessories.</w:t>
      </w:r>
    </w:p>
    <w:p w14:paraId="4BA93711" w14:textId="05D52911" w:rsidR="00BF2248" w:rsidRPr="00DE2DDA" w:rsidRDefault="004C3B4D" w:rsidP="00890E6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2DDA">
        <w:rPr>
          <w:rFonts w:ascii="Times New Roman" w:hAnsi="Times New Roman" w:cs="Times New Roman"/>
          <w:b/>
          <w:bCs/>
          <w:sz w:val="24"/>
          <w:szCs w:val="24"/>
        </w:rPr>
        <w:t xml:space="preserve">Module </w:t>
      </w:r>
      <w:r w:rsidR="00753140" w:rsidRPr="00DE2DD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90E6F" w:rsidRPr="00DE2DDA">
        <w:rPr>
          <w:rFonts w:ascii="Times New Roman" w:hAnsi="Times New Roman" w:cs="Times New Roman"/>
          <w:b/>
          <w:bCs/>
          <w:sz w:val="24"/>
          <w:szCs w:val="24"/>
        </w:rPr>
        <w:t>: Advanced embellishment techniques</w:t>
      </w:r>
    </w:p>
    <w:p w14:paraId="4D16AB86" w14:textId="171869F0" w:rsidR="00890E6F" w:rsidRPr="00890E6F" w:rsidRDefault="00890E6F" w:rsidP="00890E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E6F">
        <w:rPr>
          <w:rFonts w:ascii="Times New Roman" w:hAnsi="Times New Roman" w:cs="Times New Roman"/>
          <w:sz w:val="24"/>
          <w:szCs w:val="24"/>
        </w:rPr>
        <w:t>Studs, patches, and painting on denim. Creating upcycled denim clothing with unique details.</w:t>
      </w:r>
    </w:p>
    <w:p w14:paraId="2BF8E4FA" w14:textId="0CB2E7A8" w:rsidR="00BF2248" w:rsidRPr="00DE2DDA" w:rsidRDefault="004C3B4D" w:rsidP="00890E6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2DDA">
        <w:rPr>
          <w:rFonts w:ascii="Times New Roman" w:hAnsi="Times New Roman" w:cs="Times New Roman"/>
          <w:b/>
          <w:bCs/>
          <w:sz w:val="24"/>
          <w:szCs w:val="24"/>
        </w:rPr>
        <w:t>Module</w:t>
      </w:r>
      <w:r w:rsidR="00890E6F" w:rsidRPr="00DE2D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3140" w:rsidRPr="00DE2DD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90E6F" w:rsidRPr="00DE2DDA">
        <w:rPr>
          <w:rFonts w:ascii="Times New Roman" w:hAnsi="Times New Roman" w:cs="Times New Roman"/>
          <w:b/>
          <w:bCs/>
          <w:sz w:val="24"/>
          <w:szCs w:val="24"/>
        </w:rPr>
        <w:t>: Denim upcycle challenges</w:t>
      </w:r>
    </w:p>
    <w:p w14:paraId="1CD0BE3C" w14:textId="12C31FED" w:rsidR="004C3B4D" w:rsidRDefault="00890E6F" w:rsidP="00890E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E6F">
        <w:rPr>
          <w:rFonts w:ascii="Times New Roman" w:hAnsi="Times New Roman" w:cs="Times New Roman"/>
          <w:sz w:val="24"/>
          <w:szCs w:val="24"/>
        </w:rPr>
        <w:t>Applying acquired skills to create unique items. - Troubleshooting and overcoming common issues.</w:t>
      </w:r>
      <w:r w:rsidR="00DE2DDA">
        <w:rPr>
          <w:rFonts w:ascii="Times New Roman" w:hAnsi="Times New Roman" w:cs="Times New Roman"/>
          <w:sz w:val="24"/>
          <w:szCs w:val="24"/>
        </w:rPr>
        <w:t xml:space="preserve"> </w:t>
      </w:r>
      <w:r w:rsidR="00DE2DDA" w:rsidRPr="00351238">
        <w:rPr>
          <w:rFonts w:ascii="Times New Roman" w:hAnsi="Times New Roman" w:cs="Times New Roman"/>
          <w:sz w:val="24"/>
          <w:szCs w:val="24"/>
        </w:rPr>
        <w:t>Brainstorming and ideation for upcycling denim projects - Sketching and designing upcycled denim accessories and home decor items - Creating prototypes and experimenting with different design techniques</w:t>
      </w:r>
      <w:r w:rsidR="00377CFA">
        <w:rPr>
          <w:rFonts w:ascii="Times New Roman" w:hAnsi="Times New Roman" w:cs="Times New Roman"/>
          <w:sz w:val="24"/>
          <w:szCs w:val="24"/>
        </w:rPr>
        <w:t>.</w:t>
      </w:r>
    </w:p>
    <w:p w14:paraId="62AC9060" w14:textId="71FD35F0" w:rsidR="00377CFA" w:rsidRDefault="00377CFA" w:rsidP="00890E6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7CFA">
        <w:rPr>
          <w:rFonts w:ascii="Times New Roman" w:hAnsi="Times New Roman" w:cs="Times New Roman"/>
          <w:b/>
          <w:bCs/>
          <w:sz w:val="24"/>
          <w:szCs w:val="24"/>
        </w:rPr>
        <w:t>REFERNCES</w:t>
      </w:r>
    </w:p>
    <w:p w14:paraId="1A0B2A61" w14:textId="12882C81" w:rsidR="00377CFA" w:rsidRPr="00377CFA" w:rsidRDefault="00377CFA" w:rsidP="00377CF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7CFA">
        <w:rPr>
          <w:rFonts w:ascii="Times New Roman" w:hAnsi="Times New Roman" w:cs="Times New Roman"/>
          <w:sz w:val="24"/>
          <w:szCs w:val="24"/>
        </w:rPr>
        <w:t>ACP &amp; I. (2016). Going green with blue jeans. http://bluejeansgogreen.org/. Accessed January 20, 2016.</w:t>
      </w:r>
    </w:p>
    <w:p w14:paraId="0D2013B4" w14:textId="79D9CB21" w:rsidR="00377CFA" w:rsidRPr="007E6144" w:rsidRDefault="0013012A" w:rsidP="00377CF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6144">
        <w:rPr>
          <w:rFonts w:ascii="Times New Roman" w:hAnsi="Times New Roman" w:cs="Times New Roman"/>
          <w:sz w:val="24"/>
          <w:szCs w:val="24"/>
        </w:rPr>
        <w:t>Caufield, K. (2009). Sources of textile waste in Australia. http://www.nacro.org.au/wp-content/ uploads/2013/04/TEXTILE-WASTE-PAPER-March-2009-final.pdf. Accessed January 20, 2016.</w:t>
      </w:r>
    </w:p>
    <w:p w14:paraId="3352BA55" w14:textId="4F5868FA" w:rsidR="0013012A" w:rsidRPr="007E6144" w:rsidRDefault="00E10C7E" w:rsidP="00377CF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6144">
        <w:rPr>
          <w:rFonts w:ascii="Times New Roman" w:hAnsi="Times New Roman" w:cs="Times New Roman"/>
          <w:sz w:val="24"/>
          <w:szCs w:val="24"/>
        </w:rPr>
        <w:t>Denim Future. (2016). A complete denim guide for beginner: Washes, finishes &amp; terms. http:// www.denimfuture.com/read-journal/a-complete-denim-guide-for-beginner-washes-finishesand-terms. Accessed April 19, 2016.</w:t>
      </w:r>
    </w:p>
    <w:p w14:paraId="0DC01F8E" w14:textId="24C8314F" w:rsidR="00E10C7E" w:rsidRPr="00F65BDB" w:rsidRDefault="00E10C7E" w:rsidP="00377CF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6144">
        <w:rPr>
          <w:rFonts w:ascii="Times New Roman" w:hAnsi="Times New Roman" w:cs="Times New Roman"/>
          <w:sz w:val="24"/>
          <w:szCs w:val="24"/>
        </w:rPr>
        <w:t>Mikkaworks. (2016). Fabrics and clothing production. http://www.mikkaworks.com/. Accessed April 20, 2016.</w:t>
      </w:r>
    </w:p>
    <w:p w14:paraId="2F186A35" w14:textId="273C989D" w:rsidR="00F65BDB" w:rsidRDefault="00F65BDB" w:rsidP="00DE2678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AB796A0" w14:textId="501A5EED" w:rsidR="00DE2678" w:rsidRDefault="00DE2678" w:rsidP="00DE2678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D08228" w14:textId="77777777" w:rsidR="0097253B" w:rsidRDefault="0097253B" w:rsidP="0097253B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EVALUATION &amp; GRADING</w:t>
      </w:r>
    </w:p>
    <w:p w14:paraId="0A1E1DC3" w14:textId="77777777" w:rsidR="0097253B" w:rsidRDefault="0097253B" w:rsidP="0097253B">
      <w:pPr>
        <w:pStyle w:val="NormalWeb"/>
        <w:spacing w:before="0" w:beforeAutospacing="0" w:after="160" w:afterAutospacing="0" w:line="360" w:lineRule="auto"/>
        <w:rPr>
          <w:b/>
          <w:bCs/>
        </w:rPr>
      </w:pPr>
      <w:r>
        <w:rPr>
          <w:b/>
          <w:bCs/>
        </w:rPr>
        <w:t>SCHEME OF EVALUATION</w:t>
      </w:r>
    </w:p>
    <w:tbl>
      <w:tblPr>
        <w:tblStyle w:val="TableGrid"/>
        <w:tblW w:w="9861" w:type="dxa"/>
        <w:tblInd w:w="0" w:type="dxa"/>
        <w:tblLook w:val="04A0" w:firstRow="1" w:lastRow="0" w:firstColumn="1" w:lastColumn="0" w:noHBand="0" w:noVBand="1"/>
      </w:tblPr>
      <w:tblGrid>
        <w:gridCol w:w="2866"/>
        <w:gridCol w:w="3940"/>
        <w:gridCol w:w="1547"/>
        <w:gridCol w:w="1508"/>
      </w:tblGrid>
      <w:tr w:rsidR="0097253B" w14:paraId="04B3DBB8" w14:textId="77777777" w:rsidTr="00B274EB">
        <w:trPr>
          <w:trHeight w:val="357"/>
        </w:trPr>
        <w:tc>
          <w:tcPr>
            <w:tcW w:w="9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8849A" w14:textId="77777777" w:rsidR="0097253B" w:rsidRDefault="0097253B" w:rsidP="00B274EB">
            <w:pPr>
              <w:pStyle w:val="NormalWeb"/>
              <w:spacing w:before="0" w:beforeAutospacing="0" w:after="160" w:afterAutospacing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METHOD OF EVALUATION</w:t>
            </w:r>
          </w:p>
        </w:tc>
      </w:tr>
      <w:tr w:rsidR="0097253B" w14:paraId="6C68E509" w14:textId="77777777" w:rsidTr="00B274EB">
        <w:trPr>
          <w:trHeight w:val="357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0D82C" w14:textId="77777777" w:rsidR="0097253B" w:rsidRDefault="0097253B" w:rsidP="00B274EB">
            <w:pPr>
              <w:pStyle w:val="NormalWeb"/>
              <w:spacing w:before="0" w:beforeAutospacing="0" w:after="160" w:afterAutospacing="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Assessment Methods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1B78C" w14:textId="77777777" w:rsidR="0097253B" w:rsidRDefault="0097253B" w:rsidP="00B274EB">
            <w:pPr>
              <w:pStyle w:val="NormalWeb"/>
              <w:spacing w:before="0" w:beforeAutospacing="0" w:after="160" w:afterAutospacing="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Criteria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B4C1A" w14:textId="77777777" w:rsidR="0097253B" w:rsidRDefault="0097253B" w:rsidP="00B274EB">
            <w:pPr>
              <w:pStyle w:val="NormalWeb"/>
              <w:spacing w:before="0" w:beforeAutospacing="0" w:after="160" w:afterAutospacing="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Marks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374E9" w14:textId="77777777" w:rsidR="0097253B" w:rsidRDefault="0097253B" w:rsidP="00B274EB">
            <w:pPr>
              <w:pStyle w:val="NormalWeb"/>
              <w:spacing w:before="0" w:beforeAutospacing="0" w:after="160" w:afterAutospacing="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Weightage</w:t>
            </w:r>
          </w:p>
        </w:tc>
      </w:tr>
      <w:tr w:rsidR="0097253B" w14:paraId="4323F9D9" w14:textId="77777777" w:rsidTr="00B274EB">
        <w:trPr>
          <w:trHeight w:val="357"/>
        </w:trPr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774AC" w14:textId="77777777" w:rsidR="0097253B" w:rsidRDefault="0097253B" w:rsidP="00B274EB">
            <w:pPr>
              <w:pStyle w:val="NormalWeb"/>
              <w:spacing w:before="0" w:beforeAutospacing="0" w:after="160" w:afterAutospacing="0" w:line="360" w:lineRule="auto"/>
            </w:pPr>
            <w:r>
              <w:t>Formative Assessment (FA)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39B42" w14:textId="77777777" w:rsidR="0097253B" w:rsidRDefault="0097253B" w:rsidP="00B274EB">
            <w:pPr>
              <w:pStyle w:val="NormalWeb"/>
              <w:spacing w:before="0" w:beforeAutospacing="0" w:after="160" w:afterAutospacing="0" w:line="360" w:lineRule="auto"/>
            </w:pPr>
            <w:r>
              <w:t>Attendance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83CB2" w14:textId="77777777" w:rsidR="0097253B" w:rsidRDefault="0097253B" w:rsidP="00B274EB">
            <w:pPr>
              <w:pStyle w:val="NormalWeb"/>
              <w:spacing w:before="0" w:beforeAutospacing="0" w:after="160" w:afterAutospacing="0" w:line="360" w:lineRule="auto"/>
            </w:pPr>
            <w:r>
              <w:t>4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4D1C" w14:textId="77777777" w:rsidR="0097253B" w:rsidRDefault="0097253B" w:rsidP="00B274EB">
            <w:pPr>
              <w:pStyle w:val="NormalWeb"/>
              <w:spacing w:before="0" w:beforeAutospacing="0" w:after="160" w:afterAutospacing="0" w:line="360" w:lineRule="auto"/>
            </w:pPr>
            <w:r>
              <w:t>25%</w:t>
            </w:r>
          </w:p>
        </w:tc>
      </w:tr>
      <w:tr w:rsidR="0097253B" w14:paraId="00E7DBBA" w14:textId="77777777" w:rsidTr="00B274EB">
        <w:trPr>
          <w:trHeight w:val="3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4C908" w14:textId="77777777" w:rsidR="0097253B" w:rsidRDefault="0097253B" w:rsidP="00B27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11185" w14:textId="77777777" w:rsidR="0097253B" w:rsidRDefault="0097253B" w:rsidP="00B274EB">
            <w:pPr>
              <w:pStyle w:val="NormalWeb"/>
              <w:spacing w:before="0" w:beforeAutospacing="0" w:after="160" w:afterAutospacing="0" w:line="360" w:lineRule="auto"/>
            </w:pPr>
            <w:r>
              <w:t>Assignment/Project/Activities/Reports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9FE73" w14:textId="77777777" w:rsidR="0097253B" w:rsidRDefault="0097253B" w:rsidP="00B274EB">
            <w:pPr>
              <w:pStyle w:val="NormalWeb"/>
              <w:spacing w:before="0" w:beforeAutospacing="0" w:after="160" w:afterAutospacing="0" w:line="360" w:lineRule="auto"/>
            </w:pPr>
            <w: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3412A" w14:textId="77777777" w:rsidR="0097253B" w:rsidRDefault="0097253B" w:rsidP="00B27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253B" w14:paraId="53C684CB" w14:textId="77777777" w:rsidTr="00B274EB">
        <w:trPr>
          <w:trHeight w:val="365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51E99" w14:textId="77777777" w:rsidR="0097253B" w:rsidRDefault="0097253B" w:rsidP="00B274EB">
            <w:pPr>
              <w:pStyle w:val="NormalWeb"/>
              <w:spacing w:before="0" w:beforeAutospacing="0" w:after="160" w:afterAutospacing="0" w:line="360" w:lineRule="auto"/>
            </w:pPr>
            <w:r>
              <w:t>Summative Assessment (SA)*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3BDFB" w14:textId="77777777" w:rsidR="0097253B" w:rsidRDefault="0097253B" w:rsidP="00B274EB">
            <w:pPr>
              <w:pStyle w:val="NormalWeb"/>
              <w:spacing w:before="0" w:beforeAutospacing="0" w:after="160" w:afterAutospacing="0" w:line="360" w:lineRule="auto"/>
              <w:rPr>
                <w:b/>
                <w:bCs/>
              </w:rPr>
            </w:pPr>
            <w:r>
              <w:t>Test Paper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C28CA" w14:textId="77777777" w:rsidR="0097253B" w:rsidRDefault="0097253B" w:rsidP="00B274EB">
            <w:pPr>
              <w:pStyle w:val="NormalWeb"/>
              <w:spacing w:before="0" w:beforeAutospacing="0" w:after="160" w:afterAutospacing="0" w:line="360" w:lineRule="auto"/>
            </w:pPr>
            <w:r>
              <w:t>30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5A8B9" w14:textId="77777777" w:rsidR="0097253B" w:rsidRDefault="0097253B" w:rsidP="00B274EB">
            <w:pPr>
              <w:pStyle w:val="NormalWeb"/>
              <w:spacing w:before="0" w:beforeAutospacing="0" w:after="160" w:afterAutospacing="0" w:line="360" w:lineRule="auto"/>
            </w:pPr>
            <w:r>
              <w:t>75%</w:t>
            </w:r>
          </w:p>
        </w:tc>
      </w:tr>
      <w:tr w:rsidR="0097253B" w14:paraId="390D2833" w14:textId="77777777" w:rsidTr="00B274EB">
        <w:trPr>
          <w:trHeight w:val="260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3372" w14:textId="77777777" w:rsidR="0097253B" w:rsidRDefault="0097253B" w:rsidP="00B274EB">
            <w:pPr>
              <w:pStyle w:val="NormalWeb"/>
              <w:spacing w:before="0" w:beforeAutospacing="0" w:after="160" w:afterAutospacing="0" w:line="360" w:lineRule="auto"/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F4BC5" w14:textId="77777777" w:rsidR="0097253B" w:rsidRDefault="0097253B" w:rsidP="00B274EB">
            <w:pPr>
              <w:pStyle w:val="NormalWeb"/>
              <w:spacing w:before="0" w:beforeAutospacing="0" w:after="160" w:afterAutospacing="0" w:line="360" w:lineRule="auto"/>
            </w:pPr>
            <w:r>
              <w:t xml:space="preserve">Total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A969E" w14:textId="77777777" w:rsidR="0097253B" w:rsidRDefault="0097253B" w:rsidP="00B274EB">
            <w:pPr>
              <w:pStyle w:val="NormalWeb"/>
              <w:spacing w:before="0" w:beforeAutospacing="0" w:after="160" w:afterAutospacing="0" w:line="360" w:lineRule="auto"/>
            </w:pPr>
            <w:r>
              <w:t>40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0F1E8" w14:textId="77777777" w:rsidR="0097253B" w:rsidRDefault="0097253B" w:rsidP="00B274EB">
            <w:pPr>
              <w:pStyle w:val="NormalWeb"/>
              <w:spacing w:before="0" w:beforeAutospacing="0" w:after="160" w:afterAutospacing="0" w:line="360" w:lineRule="auto"/>
            </w:pPr>
            <w:r>
              <w:t>100</w:t>
            </w:r>
          </w:p>
        </w:tc>
      </w:tr>
    </w:tbl>
    <w:p w14:paraId="48CBFAFA" w14:textId="77777777" w:rsidR="0097253B" w:rsidRDefault="0097253B" w:rsidP="0097253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(*Summative Assessment – Internal/External Evaluation)</w:t>
      </w:r>
    </w:p>
    <w:p w14:paraId="5468297A" w14:textId="77777777" w:rsidR="0097253B" w:rsidRDefault="0097253B" w:rsidP="0097253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ATTENDANCE</w:t>
      </w:r>
    </w:p>
    <w:tbl>
      <w:tblPr>
        <w:tblStyle w:val="TableGrid"/>
        <w:tblW w:w="8390" w:type="dxa"/>
        <w:tblInd w:w="954" w:type="dxa"/>
        <w:tblLook w:val="04A0" w:firstRow="1" w:lastRow="0" w:firstColumn="1" w:lastColumn="0" w:noHBand="0" w:noVBand="1"/>
      </w:tblPr>
      <w:tblGrid>
        <w:gridCol w:w="4195"/>
        <w:gridCol w:w="4195"/>
      </w:tblGrid>
      <w:tr w:rsidR="0097253B" w14:paraId="00B5735B" w14:textId="77777777" w:rsidTr="00B274EB">
        <w:trPr>
          <w:trHeight w:val="379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C134C" w14:textId="77777777" w:rsidR="0097253B" w:rsidRDefault="0097253B" w:rsidP="00B274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Attendance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D2C9D" w14:textId="77777777" w:rsidR="0097253B" w:rsidRDefault="0097253B" w:rsidP="00B274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Marks</w:t>
            </w:r>
          </w:p>
        </w:tc>
      </w:tr>
      <w:tr w:rsidR="0097253B" w14:paraId="74551444" w14:textId="77777777" w:rsidTr="00B274EB">
        <w:trPr>
          <w:trHeight w:val="393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72840" w14:textId="77777777" w:rsidR="0097253B" w:rsidRDefault="0097253B" w:rsidP="00B274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90-100%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FEFF3" w14:textId="77777777" w:rsidR="0097253B" w:rsidRDefault="0097253B" w:rsidP="00B274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253B" w14:paraId="0E4C378F" w14:textId="77777777" w:rsidTr="00B274EB">
        <w:trPr>
          <w:trHeight w:val="379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7707B" w14:textId="77777777" w:rsidR="0097253B" w:rsidRDefault="0097253B" w:rsidP="00B274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85-89.9%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2195" w14:textId="77777777" w:rsidR="0097253B" w:rsidRDefault="0097253B" w:rsidP="00B274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253B" w14:paraId="41FEDE66" w14:textId="77777777" w:rsidTr="00B274EB">
        <w:trPr>
          <w:trHeight w:val="379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C281E" w14:textId="77777777" w:rsidR="0097253B" w:rsidRDefault="0097253B" w:rsidP="00B274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80-84.9%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BBF19" w14:textId="77777777" w:rsidR="0097253B" w:rsidRDefault="0097253B" w:rsidP="00B274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253B" w14:paraId="75091751" w14:textId="77777777" w:rsidTr="00B274EB">
        <w:trPr>
          <w:trHeight w:val="379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6D15C" w14:textId="77777777" w:rsidR="0097253B" w:rsidRDefault="0097253B" w:rsidP="00B274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75-79.9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A9C40" w14:textId="77777777" w:rsidR="0097253B" w:rsidRDefault="0097253B" w:rsidP="00B274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253B" w14:paraId="4E188562" w14:textId="77777777" w:rsidTr="00B274EB">
        <w:trPr>
          <w:trHeight w:val="379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076FB" w14:textId="77777777" w:rsidR="0097253B" w:rsidRDefault="0097253B" w:rsidP="00B274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&lt;75%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1856C" w14:textId="77777777" w:rsidR="0097253B" w:rsidRDefault="0097253B" w:rsidP="00B274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DC1D1E7" w14:textId="77777777" w:rsidR="0097253B" w:rsidRDefault="0097253B" w:rsidP="0097253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9E4178" w14:textId="77777777" w:rsidR="0097253B" w:rsidRDefault="0097253B" w:rsidP="0097253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GRADING POLICY</w:t>
      </w:r>
    </w:p>
    <w:tbl>
      <w:tblPr>
        <w:tblStyle w:val="TableGrid"/>
        <w:tblW w:w="9629" w:type="dxa"/>
        <w:tblInd w:w="0" w:type="dxa"/>
        <w:tblLook w:val="04A0" w:firstRow="1" w:lastRow="0" w:firstColumn="1" w:lastColumn="0" w:noHBand="0" w:noVBand="1"/>
      </w:tblPr>
      <w:tblGrid>
        <w:gridCol w:w="4814"/>
        <w:gridCol w:w="4815"/>
      </w:tblGrid>
      <w:tr w:rsidR="0097253B" w14:paraId="157B33E4" w14:textId="77777777" w:rsidTr="00B274EB">
        <w:trPr>
          <w:trHeight w:val="422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2550F" w14:textId="77777777" w:rsidR="0097253B" w:rsidRDefault="0097253B" w:rsidP="00B274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610B1" w14:textId="77777777" w:rsidR="0097253B" w:rsidRDefault="0097253B" w:rsidP="00B274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Percentage of total marks (FA+SA)</w:t>
            </w:r>
          </w:p>
        </w:tc>
      </w:tr>
      <w:tr w:rsidR="0097253B" w14:paraId="01C4F672" w14:textId="77777777" w:rsidTr="00B274EB">
        <w:trPr>
          <w:trHeight w:val="360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26049" w14:textId="77777777" w:rsidR="0097253B" w:rsidRDefault="0097253B" w:rsidP="00B274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49BAC" w14:textId="77777777" w:rsidR="0097253B" w:rsidRDefault="0097253B" w:rsidP="00B274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 &amp; above</w:t>
            </w:r>
          </w:p>
        </w:tc>
      </w:tr>
      <w:tr w:rsidR="0097253B" w14:paraId="18B99A91" w14:textId="77777777" w:rsidTr="00B274EB">
        <w:trPr>
          <w:trHeight w:val="360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2889" w14:textId="77777777" w:rsidR="0097253B" w:rsidRDefault="0097253B" w:rsidP="00B274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307A8" w14:textId="77777777" w:rsidR="0097253B" w:rsidRDefault="0097253B" w:rsidP="00B274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60-79.9%</w:t>
            </w:r>
          </w:p>
        </w:tc>
      </w:tr>
      <w:tr w:rsidR="0097253B" w14:paraId="7924A479" w14:textId="77777777" w:rsidTr="00B274EB">
        <w:trPr>
          <w:trHeight w:val="360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B5AAF" w14:textId="77777777" w:rsidR="0097253B" w:rsidRDefault="0097253B" w:rsidP="00B274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2B347" w14:textId="77777777" w:rsidR="0097253B" w:rsidRDefault="0097253B" w:rsidP="00B274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50-59.9%</w:t>
            </w:r>
          </w:p>
        </w:tc>
      </w:tr>
      <w:tr w:rsidR="0097253B" w14:paraId="1EBC68D0" w14:textId="77777777" w:rsidTr="00B274EB">
        <w:trPr>
          <w:trHeight w:val="360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6B590" w14:textId="77777777" w:rsidR="0097253B" w:rsidRDefault="0097253B" w:rsidP="00B274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015AE" w14:textId="77777777" w:rsidR="0097253B" w:rsidRDefault="0097253B" w:rsidP="00B274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40-49.9%</w:t>
            </w:r>
          </w:p>
        </w:tc>
      </w:tr>
      <w:tr w:rsidR="0097253B" w14:paraId="08657515" w14:textId="77777777" w:rsidTr="00B274EB">
        <w:trPr>
          <w:trHeight w:val="360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DBAAC" w14:textId="77777777" w:rsidR="0097253B" w:rsidRDefault="0097253B" w:rsidP="00B274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 qualified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F1A6C" w14:textId="77777777" w:rsidR="0097253B" w:rsidRDefault="0097253B" w:rsidP="00B274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&lt;40%</w:t>
            </w:r>
          </w:p>
        </w:tc>
      </w:tr>
    </w:tbl>
    <w:p w14:paraId="1A9C2026" w14:textId="77777777" w:rsidR="0097253B" w:rsidRPr="0097253B" w:rsidRDefault="0097253B" w:rsidP="0097253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13407E" w14:textId="77777777" w:rsidR="00C80B92" w:rsidRDefault="00C80B92" w:rsidP="00C80B92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146882253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MODEL QUESTION PAPER</w:t>
      </w:r>
    </w:p>
    <w:p w14:paraId="3D8D56BA" w14:textId="2A2FC2B7" w:rsidR="00C80B92" w:rsidRPr="00BF1123" w:rsidRDefault="00C80B92" w:rsidP="00C80B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1123">
        <w:rPr>
          <w:rFonts w:ascii="Times New Roman" w:eastAsia="Times New Roman" w:hAnsi="Times New Roman" w:cs="Times New Roman"/>
          <w:b/>
          <w:bCs/>
          <w:sz w:val="24"/>
          <w:szCs w:val="24"/>
        </w:rPr>
        <w:t>FCSCC1</w:t>
      </w:r>
      <w:r w:rsidR="0097253B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BF11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ENIM UPCYCLING</w:t>
      </w:r>
    </w:p>
    <w:p w14:paraId="7244FA67" w14:textId="77777777" w:rsidR="00C80B92" w:rsidRDefault="00C80B92" w:rsidP="00C80B9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Time: 1 Hour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Max Marks: 30</w:t>
      </w:r>
    </w:p>
    <w:p w14:paraId="5B4743A4" w14:textId="77777777" w:rsidR="00C80B92" w:rsidRDefault="00C80B92" w:rsidP="00C80B9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A</w:t>
      </w:r>
    </w:p>
    <w:p w14:paraId="57FADF17" w14:textId="77777777" w:rsidR="00C80B92" w:rsidRDefault="00C80B92" w:rsidP="00C80B9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Answer at least ten questions. Each question carries 3 marks.</w:t>
      </w:r>
    </w:p>
    <w:p w14:paraId="04BF8498" w14:textId="7E245411" w:rsidR="00DE2678" w:rsidRPr="00C80B92" w:rsidRDefault="00C80B92" w:rsidP="00C80B9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questions can be attended. Overall ceiling 30.</w:t>
      </w:r>
    </w:p>
    <w:p w14:paraId="08917E55" w14:textId="77777777" w:rsidR="00DE2678" w:rsidRPr="006B2B1A" w:rsidRDefault="00DE2678" w:rsidP="00C80B92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B1A">
        <w:rPr>
          <w:rFonts w:ascii="Times New Roman" w:eastAsia="Times New Roman" w:hAnsi="Times New Roman" w:cs="Times New Roman"/>
          <w:sz w:val="24"/>
          <w:szCs w:val="24"/>
        </w:rPr>
        <w:t>1. What are basic sewing techniques for denim?</w:t>
      </w:r>
    </w:p>
    <w:p w14:paraId="50A8318F" w14:textId="77777777" w:rsidR="00DE2678" w:rsidRPr="006B2B1A" w:rsidRDefault="00DE2678" w:rsidP="00C80B92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B1A">
        <w:rPr>
          <w:rFonts w:ascii="Times New Roman" w:eastAsia="Times New Roman" w:hAnsi="Times New Roman" w:cs="Times New Roman"/>
          <w:sz w:val="24"/>
          <w:szCs w:val="24"/>
        </w:rPr>
        <w:t>2. Describe wastage problems </w:t>
      </w:r>
    </w:p>
    <w:p w14:paraId="5F821B01" w14:textId="77777777" w:rsidR="00DE2678" w:rsidRPr="006B2B1A" w:rsidRDefault="00DE2678" w:rsidP="00C80B92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B1A">
        <w:rPr>
          <w:rFonts w:ascii="Times New Roman" w:eastAsia="Times New Roman" w:hAnsi="Times New Roman" w:cs="Times New Roman"/>
          <w:sz w:val="24"/>
          <w:szCs w:val="24"/>
        </w:rPr>
        <w:t>3.What are the importance of upcycling in reducing textile waste?</w:t>
      </w:r>
    </w:p>
    <w:p w14:paraId="1D52F053" w14:textId="77777777" w:rsidR="00DE2678" w:rsidRPr="006B2B1A" w:rsidRDefault="00DE2678" w:rsidP="00C80B92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B1A">
        <w:rPr>
          <w:rFonts w:ascii="Times New Roman" w:eastAsia="Times New Roman" w:hAnsi="Times New Roman" w:cs="Times New Roman"/>
          <w:sz w:val="24"/>
          <w:szCs w:val="24"/>
        </w:rPr>
        <w:t>4. Different types of denim fabrics </w:t>
      </w:r>
    </w:p>
    <w:p w14:paraId="11DA5667" w14:textId="77777777" w:rsidR="00DE2678" w:rsidRPr="006B2B1A" w:rsidRDefault="00DE2678" w:rsidP="00C80B92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B1A">
        <w:rPr>
          <w:rFonts w:ascii="Times New Roman" w:eastAsia="Times New Roman" w:hAnsi="Times New Roman" w:cs="Times New Roman"/>
          <w:sz w:val="24"/>
          <w:szCs w:val="24"/>
        </w:rPr>
        <w:t>5. What are the denim techniques?</w:t>
      </w:r>
    </w:p>
    <w:p w14:paraId="00317461" w14:textId="77777777" w:rsidR="00DE2678" w:rsidRPr="006B2B1A" w:rsidRDefault="00DE2678" w:rsidP="00C80B92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B1A">
        <w:rPr>
          <w:rFonts w:ascii="Times New Roman" w:eastAsia="Times New Roman" w:hAnsi="Times New Roman" w:cs="Times New Roman"/>
          <w:sz w:val="24"/>
          <w:szCs w:val="24"/>
        </w:rPr>
        <w:t>6. What are the advanced embellishment techniques?</w:t>
      </w:r>
    </w:p>
    <w:p w14:paraId="044A613E" w14:textId="77777777" w:rsidR="00DE2678" w:rsidRPr="006B2B1A" w:rsidRDefault="00DE2678" w:rsidP="00C80B92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B1A">
        <w:rPr>
          <w:rFonts w:ascii="Times New Roman" w:eastAsia="Times New Roman" w:hAnsi="Times New Roman" w:cs="Times New Roman"/>
          <w:sz w:val="24"/>
          <w:szCs w:val="24"/>
        </w:rPr>
        <w:t>7. History of denim and its usage </w:t>
      </w:r>
    </w:p>
    <w:p w14:paraId="34813D40" w14:textId="77777777" w:rsidR="00DE2678" w:rsidRPr="006B2B1A" w:rsidRDefault="00DE2678" w:rsidP="00C80B92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B1A">
        <w:rPr>
          <w:rFonts w:ascii="Times New Roman" w:eastAsia="Times New Roman" w:hAnsi="Times New Roman" w:cs="Times New Roman"/>
          <w:sz w:val="24"/>
          <w:szCs w:val="24"/>
        </w:rPr>
        <w:t>8. sourcing and selecting suitable denim garments for upcycling</w:t>
      </w:r>
    </w:p>
    <w:p w14:paraId="5D178B2A" w14:textId="77777777" w:rsidR="00DE2678" w:rsidRPr="006B2B1A" w:rsidRDefault="00DE2678" w:rsidP="00C80B92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B1A">
        <w:rPr>
          <w:rFonts w:ascii="Times New Roman" w:eastAsia="Times New Roman" w:hAnsi="Times New Roman" w:cs="Times New Roman"/>
          <w:sz w:val="24"/>
          <w:szCs w:val="24"/>
        </w:rPr>
        <w:t>9. Brief note on Brainstorming and ideation for upcycling denim projects </w:t>
      </w:r>
    </w:p>
    <w:p w14:paraId="6B42A5C8" w14:textId="77777777" w:rsidR="00DE2678" w:rsidRPr="006B2B1A" w:rsidRDefault="00DE2678" w:rsidP="00C80B92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B1A">
        <w:rPr>
          <w:rFonts w:ascii="Times New Roman" w:eastAsia="Times New Roman" w:hAnsi="Times New Roman" w:cs="Times New Roman"/>
          <w:sz w:val="24"/>
          <w:szCs w:val="24"/>
        </w:rPr>
        <w:t>10. How to overcome common issues occur during denim upcycling</w:t>
      </w:r>
    </w:p>
    <w:p w14:paraId="76DED1CE" w14:textId="77777777" w:rsidR="00DE2678" w:rsidRPr="006B2B1A" w:rsidRDefault="00DE2678" w:rsidP="00C80B92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B1A">
        <w:rPr>
          <w:rFonts w:ascii="Times New Roman" w:eastAsia="Times New Roman" w:hAnsi="Times New Roman" w:cs="Times New Roman"/>
          <w:sz w:val="24"/>
          <w:szCs w:val="24"/>
        </w:rPr>
        <w:t>11.How to create prototypes?</w:t>
      </w:r>
    </w:p>
    <w:p w14:paraId="5D23B841" w14:textId="77777777" w:rsidR="00DE2678" w:rsidRPr="006B2B1A" w:rsidRDefault="00DE2678" w:rsidP="00C80B92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B1A">
        <w:rPr>
          <w:rFonts w:ascii="Times New Roman" w:eastAsia="Times New Roman" w:hAnsi="Times New Roman" w:cs="Times New Roman"/>
          <w:sz w:val="24"/>
          <w:szCs w:val="24"/>
        </w:rPr>
        <w:t>12. Elaborate on different design techniques </w:t>
      </w:r>
    </w:p>
    <w:p w14:paraId="3E608F86" w14:textId="77777777" w:rsidR="00DE2678" w:rsidRPr="006B2B1A" w:rsidRDefault="00DE2678" w:rsidP="00C80B92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B1A">
        <w:rPr>
          <w:rFonts w:ascii="Times New Roman" w:eastAsia="Times New Roman" w:hAnsi="Times New Roman" w:cs="Times New Roman"/>
          <w:sz w:val="24"/>
          <w:szCs w:val="24"/>
        </w:rPr>
        <w:t>13. Explain cleaning,</w:t>
      </w:r>
      <w:r w:rsidRPr="00C80B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2B1A">
        <w:rPr>
          <w:rFonts w:ascii="Times New Roman" w:eastAsia="Times New Roman" w:hAnsi="Times New Roman" w:cs="Times New Roman"/>
          <w:sz w:val="24"/>
          <w:szCs w:val="24"/>
        </w:rPr>
        <w:t>sorting and analyzing potential for denim upcycling </w:t>
      </w:r>
    </w:p>
    <w:p w14:paraId="196ECF77" w14:textId="77777777" w:rsidR="00DE2678" w:rsidRPr="006B2B1A" w:rsidRDefault="00DE2678" w:rsidP="00C80B92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B1A">
        <w:rPr>
          <w:rFonts w:ascii="Times New Roman" w:eastAsia="Times New Roman" w:hAnsi="Times New Roman" w:cs="Times New Roman"/>
          <w:sz w:val="24"/>
          <w:szCs w:val="24"/>
        </w:rPr>
        <w:t>14. Brief note on sketching and designing upcycled denim accessories </w:t>
      </w:r>
    </w:p>
    <w:p w14:paraId="4B19BC28" w14:textId="77777777" w:rsidR="00DE2678" w:rsidRPr="006B2B1A" w:rsidRDefault="00DE2678" w:rsidP="00C80B92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B1A">
        <w:rPr>
          <w:rFonts w:ascii="Times New Roman" w:eastAsia="Times New Roman" w:hAnsi="Times New Roman" w:cs="Times New Roman"/>
          <w:sz w:val="24"/>
          <w:szCs w:val="24"/>
        </w:rPr>
        <w:t>15. What is Troubleshooting</w:t>
      </w:r>
    </w:p>
    <w:bookmarkEnd w:id="0"/>
    <w:p w14:paraId="192DAEA4" w14:textId="77777777" w:rsidR="00DE2678" w:rsidRPr="00C80B92" w:rsidRDefault="00DE2678" w:rsidP="00C80B92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E2678" w:rsidRPr="00C80B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45963"/>
    <w:multiLevelType w:val="hybridMultilevel"/>
    <w:tmpl w:val="E3D28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191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0B"/>
    <w:rsid w:val="0013012A"/>
    <w:rsid w:val="00351238"/>
    <w:rsid w:val="00377CFA"/>
    <w:rsid w:val="00470E82"/>
    <w:rsid w:val="004C3B4D"/>
    <w:rsid w:val="00753140"/>
    <w:rsid w:val="007E6144"/>
    <w:rsid w:val="008904BF"/>
    <w:rsid w:val="00890E6F"/>
    <w:rsid w:val="0097253B"/>
    <w:rsid w:val="00BF2248"/>
    <w:rsid w:val="00C80B92"/>
    <w:rsid w:val="00DA3D71"/>
    <w:rsid w:val="00DC3E2B"/>
    <w:rsid w:val="00DE2678"/>
    <w:rsid w:val="00DE2DDA"/>
    <w:rsid w:val="00E10C7E"/>
    <w:rsid w:val="00ED7522"/>
    <w:rsid w:val="00F65BDB"/>
    <w:rsid w:val="00FE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08FD1"/>
  <w15:chartTrackingRefBased/>
  <w15:docId w15:val="{31F11E45-DE94-45E5-8661-A37CEB516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CF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72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725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Bushaira V</dc:creator>
  <cp:keywords/>
  <dc:description/>
  <cp:lastModifiedBy>Bushaira V</cp:lastModifiedBy>
  <cp:revision>12</cp:revision>
  <dcterms:created xsi:type="dcterms:W3CDTF">2023-07-20T15:32:00Z</dcterms:created>
  <dcterms:modified xsi:type="dcterms:W3CDTF">2023-10-10T08:34:00Z</dcterms:modified>
</cp:coreProperties>
</file>